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9A10" w14:textId="77777777" w:rsidR="00E7725C" w:rsidRPr="00E7725C" w:rsidRDefault="00E7725C" w:rsidP="00E7725C">
      <w:pPr>
        <w:rPr>
          <w:b/>
          <w:bCs/>
          <w:i/>
          <w:iCs/>
        </w:rPr>
      </w:pPr>
      <w:r w:rsidRPr="00E7725C">
        <w:rPr>
          <w:b/>
          <w:bCs/>
          <w:i/>
          <w:iCs/>
        </w:rPr>
        <w:t>Vlčnovský vdoleček (s tvarohovou náplní) vyrobeno v Uherském Brodě</w:t>
      </w:r>
    </w:p>
    <w:p w14:paraId="4B1834A6" w14:textId="77777777" w:rsidR="00E7725C" w:rsidRPr="00E7725C" w:rsidRDefault="00E7725C" w:rsidP="00E7725C">
      <w:pPr>
        <w:rPr>
          <w:i/>
          <w:iCs/>
        </w:rPr>
      </w:pPr>
    </w:p>
    <w:p w14:paraId="7AA8A02A" w14:textId="77777777" w:rsidR="00E7725C" w:rsidRPr="00E7725C" w:rsidRDefault="00E7725C" w:rsidP="00E7725C">
      <w:pPr>
        <w:rPr>
          <w:i/>
          <w:iCs/>
        </w:rPr>
      </w:pPr>
      <w:r w:rsidRPr="00E7725C">
        <w:rPr>
          <w:i/>
          <w:iCs/>
        </w:rPr>
        <w:t>Těsto: pšeničná mouka hladká, rostlinný šlehací krém (voda, částečně ztužený rostlinný olej, cukr, stabilizátory E420i, E460i, E466, emulgátory E472b, E322, E471, mléčný protein, sůl, regulátory kyselosti E340ii, E331ii, barvivo E160a; obsahuje alergeny mléka a sóji), mléko, pšeničná mouka polohrubá, vaječné žloutky, droždí, cukr krystal, jedlá sůl, rostlinný olej řepkový, vepřové sádlo, rumové aroma, vanilínový cukr, citronové aroma (kukuřičná mouka, dextróza, kukuřičný škrob, přírodní citronový olej, přírodní citronová šťáva).</w:t>
      </w:r>
    </w:p>
    <w:p w14:paraId="7902340B" w14:textId="77777777" w:rsidR="00E7725C" w:rsidRPr="00E7725C" w:rsidRDefault="00E7725C" w:rsidP="00E7725C">
      <w:pPr>
        <w:rPr>
          <w:i/>
          <w:iCs/>
        </w:rPr>
      </w:pPr>
      <w:r w:rsidRPr="00E7725C">
        <w:rPr>
          <w:i/>
          <w:iCs/>
        </w:rPr>
        <w:t>Těsto 2: máslo, margarín (rostlinné oleje a tuky neztužené: palmový a řepkový, voda, emulgátor - slunečnicový lecitin, mono- a diglyceridy mastných kyselin, estery polyglycerolu mastných kyselin; sladká sušená syrovátka, aroma, regulátor kyselosti kyselina citrónová), pšeničná mouka hladká.</w:t>
      </w:r>
    </w:p>
    <w:p w14:paraId="0BFB6EC3" w14:textId="77777777" w:rsidR="00E7725C" w:rsidRPr="00E7725C" w:rsidRDefault="00E7725C" w:rsidP="00E7725C">
      <w:pPr>
        <w:rPr>
          <w:i/>
          <w:iCs/>
        </w:rPr>
      </w:pPr>
      <w:r w:rsidRPr="00E7725C">
        <w:rPr>
          <w:i/>
          <w:iCs/>
        </w:rPr>
        <w:t>Náplň (35 %): tvaroh jemný, cukr krupice, rozinky, tvarohová náplň (tvaroh odstředěný, cukr, bobtnavá mouka, máslo, vaječná melanž pasterovaná, syrovátka sušená, citronová šťáva, aroma, konzervant E202), cukr vanilinový, creamix (modifikovaný bramborový škrob E1414, sušené bílky, kukuřičný škrob, sůl), rumové aroma, vejce, citronové aroma (kukuřičná mouka, dextróza, kukuřičný škrob, přírodní citronový olej, přírodní citronová šťáva), sůl.</w:t>
      </w:r>
    </w:p>
    <w:p w14:paraId="4DD2A566" w14:textId="77777777" w:rsidR="00E7725C" w:rsidRPr="00E7725C" w:rsidRDefault="00E7725C" w:rsidP="00E7725C">
      <w:pPr>
        <w:rPr>
          <w:i/>
          <w:iCs/>
        </w:rPr>
      </w:pPr>
      <w:r w:rsidRPr="00E7725C">
        <w:rPr>
          <w:i/>
          <w:iCs/>
        </w:rPr>
        <w:t>Zdobení: ovocná náplň švestková povidla s rumovou příchutí (švestkový extrakt, jablečný protlak, sušené švestky, glukózový sirup, cukr, voda, aroma, kyselina E330), cukr vanilinový, aroma rum, aroma citron (kukuřičná mouka, dextróza, kukuřičný škrob, přírodní citronový olej, přírodní citronová šťáva).</w:t>
      </w:r>
    </w:p>
    <w:p w14:paraId="5A436E63" w14:textId="77777777" w:rsidR="00E7725C" w:rsidRPr="00E7725C" w:rsidRDefault="00E7725C" w:rsidP="00E7725C">
      <w:pPr>
        <w:rPr>
          <w:i/>
          <w:iCs/>
        </w:rPr>
      </w:pPr>
      <w:r w:rsidRPr="00E7725C">
        <w:rPr>
          <w:i/>
          <w:iCs/>
        </w:rPr>
        <w:t>Posyp: pšeničná mouka hladká, máslo, cukr moučka, pšeničná mouka polohrubá, vanilínový cukr, vaječný žloutek, citronové aroma.</w:t>
      </w:r>
    </w:p>
    <w:p w14:paraId="4DA88FFA" w14:textId="77777777" w:rsidR="00E7725C" w:rsidRPr="00E7725C" w:rsidRDefault="00E7725C" w:rsidP="00E7725C">
      <w:pPr>
        <w:rPr>
          <w:i/>
          <w:iCs/>
        </w:rPr>
      </w:pPr>
      <w:r w:rsidRPr="00E7725C">
        <w:rPr>
          <w:i/>
          <w:iCs/>
        </w:rPr>
        <w:t>Zdobení: cukr dekorační (dextróza, modifikovaný škrob, rostlinný tuk neztužený, protispékavá látka stearát hořečnatý).</w:t>
      </w:r>
    </w:p>
    <w:p w14:paraId="56A83DBD" w14:textId="77777777" w:rsidR="00E7725C" w:rsidRPr="00E7725C" w:rsidRDefault="00E7725C" w:rsidP="00E7725C">
      <w:pPr>
        <w:rPr>
          <w:i/>
          <w:iCs/>
        </w:rPr>
      </w:pPr>
    </w:p>
    <w:p w14:paraId="2E4F138B" w14:textId="2AAD7BC9" w:rsidR="00E7725C" w:rsidRPr="00E7725C" w:rsidRDefault="00E7725C" w:rsidP="00E7725C">
      <w:pPr>
        <w:rPr>
          <w:rFonts w:ascii="Calibri" w:eastAsia="Times New Roman" w:hAnsi="Calibri" w:cs="Calibri"/>
          <w:i/>
          <w:iCs/>
          <w:color w:val="000000"/>
          <w:kern w:val="0"/>
          <w:sz w:val="16"/>
          <w:szCs w:val="16"/>
          <w:lang w:eastAsia="cs-CZ"/>
          <w14:ligatures w14:val="none"/>
        </w:rPr>
      </w:pPr>
      <w:r>
        <w:t xml:space="preserve">Výrobce: </w:t>
      </w:r>
      <w:r w:rsidRPr="00E7725C">
        <w:rPr>
          <w:rFonts w:ascii="Calibri" w:eastAsia="Times New Roman" w:hAnsi="Calibri" w:cs="Calibri"/>
          <w:b/>
          <w:bCs/>
          <w:i/>
          <w:iCs/>
          <w:color w:val="000000"/>
          <w:kern w:val="0"/>
          <w:sz w:val="20"/>
          <w:szCs w:val="20"/>
          <w:lang w:eastAsia="cs-CZ"/>
          <w14:ligatures w14:val="none"/>
        </w:rPr>
        <w:t>Pekařství Javor a.s., Vazová 2513; 688 01 Uherský Brod</w:t>
      </w:r>
    </w:p>
    <w:p w14:paraId="2D5F5551" w14:textId="6D6D7100" w:rsidR="004D3EE6" w:rsidRDefault="005D234D">
      <w:r>
        <w:rPr>
          <w:noProof/>
        </w:rPr>
        <w:lastRenderedPageBreak/>
        <w:drawing>
          <wp:inline distT="0" distB="0" distL="0" distR="0" wp14:anchorId="1A950ABB" wp14:editId="54766CF8">
            <wp:extent cx="5760720" cy="4879340"/>
            <wp:effectExtent l="0" t="0" r="0" b="0"/>
            <wp:docPr id="18957594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59414" name=""/>
                    <pic:cNvPicPr/>
                  </pic:nvPicPr>
                  <pic:blipFill>
                    <a:blip r:embed="rId4"/>
                    <a:stretch>
                      <a:fillRect/>
                    </a:stretch>
                  </pic:blipFill>
                  <pic:spPr>
                    <a:xfrm>
                      <a:off x="0" y="0"/>
                      <a:ext cx="5760720" cy="4879340"/>
                    </a:xfrm>
                    <a:prstGeom prst="rect">
                      <a:avLst/>
                    </a:prstGeom>
                  </pic:spPr>
                </pic:pic>
              </a:graphicData>
            </a:graphic>
          </wp:inline>
        </w:drawing>
      </w:r>
    </w:p>
    <w:sectPr w:rsidR="004D3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FA"/>
    <w:rsid w:val="004A4DCB"/>
    <w:rsid w:val="004D3EE6"/>
    <w:rsid w:val="005814FA"/>
    <w:rsid w:val="005D234D"/>
    <w:rsid w:val="00E77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EE64"/>
  <w15:chartTrackingRefBased/>
  <w15:docId w15:val="{8565DCAF-350F-4878-804F-5003E29F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654435">
      <w:bodyDiv w:val="1"/>
      <w:marLeft w:val="0"/>
      <w:marRight w:val="0"/>
      <w:marTop w:val="0"/>
      <w:marBottom w:val="0"/>
      <w:divBdr>
        <w:top w:val="none" w:sz="0" w:space="0" w:color="auto"/>
        <w:left w:val="none" w:sz="0" w:space="0" w:color="auto"/>
        <w:bottom w:val="none" w:sz="0" w:space="0" w:color="auto"/>
        <w:right w:val="none" w:sz="0" w:space="0" w:color="auto"/>
      </w:divBdr>
    </w:div>
    <w:div w:id="691566899">
      <w:bodyDiv w:val="1"/>
      <w:marLeft w:val="0"/>
      <w:marRight w:val="0"/>
      <w:marTop w:val="0"/>
      <w:marBottom w:val="0"/>
      <w:divBdr>
        <w:top w:val="none" w:sz="0" w:space="0" w:color="auto"/>
        <w:left w:val="none" w:sz="0" w:space="0" w:color="auto"/>
        <w:bottom w:val="none" w:sz="0" w:space="0" w:color="auto"/>
        <w:right w:val="none" w:sz="0" w:space="0" w:color="auto"/>
      </w:divBdr>
    </w:div>
    <w:div w:id="19464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283</Words>
  <Characters>1671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Bradáčová</dc:creator>
  <cp:keywords/>
  <dc:description/>
  <cp:lastModifiedBy>Martina Bradáčová</cp:lastModifiedBy>
  <cp:revision>3</cp:revision>
  <dcterms:created xsi:type="dcterms:W3CDTF">2024-11-07T05:42:00Z</dcterms:created>
  <dcterms:modified xsi:type="dcterms:W3CDTF">2024-11-07T05:55:00Z</dcterms:modified>
</cp:coreProperties>
</file>